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70E" w:rsidRPr="007D3B62" w:rsidRDefault="00B5770E" w:rsidP="00B5770E">
      <w:pPr>
        <w:spacing w:line="360" w:lineRule="auto"/>
        <w:jc w:val="center"/>
        <w:rPr>
          <w:rFonts w:asciiTheme="majorBidi" w:hAnsiTheme="majorBidi" w:cstheme="majorBidi"/>
          <w:b/>
          <w:bCs/>
          <w:sz w:val="32"/>
          <w:szCs w:val="32"/>
          <w:rtl/>
          <w:lang w:bidi="ar-EG"/>
        </w:rPr>
      </w:pPr>
      <w:proofErr w:type="gramStart"/>
      <w:r w:rsidRPr="007D3B62">
        <w:rPr>
          <w:rFonts w:asciiTheme="majorBidi" w:hAnsiTheme="majorBidi" w:cstheme="majorBidi" w:hint="cs"/>
          <w:b/>
          <w:bCs/>
          <w:sz w:val="32"/>
          <w:szCs w:val="32"/>
          <w:rtl/>
          <w:lang w:bidi="ar-EG"/>
        </w:rPr>
        <w:t>السماعة</w:t>
      </w:r>
      <w:proofErr w:type="gramEnd"/>
      <w:r w:rsidRPr="007D3B62">
        <w:rPr>
          <w:rFonts w:asciiTheme="majorBidi" w:hAnsiTheme="majorBidi" w:cstheme="majorBidi" w:hint="cs"/>
          <w:b/>
          <w:bCs/>
          <w:sz w:val="32"/>
          <w:szCs w:val="32"/>
          <w:rtl/>
          <w:lang w:bidi="ar-EG"/>
        </w:rPr>
        <w:t xml:space="preserve"> الطبية </w:t>
      </w:r>
    </w:p>
    <w:p w:rsidR="00B5770E" w:rsidRPr="007D3B62" w:rsidRDefault="00B5770E" w:rsidP="00B5770E">
      <w:pPr>
        <w:spacing w:line="360" w:lineRule="auto"/>
        <w:rPr>
          <w:rFonts w:asciiTheme="majorBidi" w:hAnsiTheme="majorBidi" w:cstheme="majorBidi"/>
          <w:b/>
          <w:bCs/>
          <w:sz w:val="32"/>
          <w:szCs w:val="32"/>
          <w:rtl/>
          <w:lang w:bidi="ar-EG"/>
        </w:rPr>
      </w:pPr>
      <w:r w:rsidRPr="007D3B62">
        <w:rPr>
          <w:rFonts w:asciiTheme="majorBidi" w:hAnsiTheme="majorBidi" w:cstheme="majorBidi" w:hint="cs"/>
          <w:b/>
          <w:bCs/>
          <w:sz w:val="32"/>
          <w:szCs w:val="32"/>
          <w:rtl/>
          <w:lang w:bidi="ar-EG"/>
        </w:rPr>
        <w:t xml:space="preserve">استخدام السماعة </w:t>
      </w:r>
      <w:proofErr w:type="gramStart"/>
      <w:r w:rsidRPr="007D3B62">
        <w:rPr>
          <w:rFonts w:asciiTheme="majorBidi" w:hAnsiTheme="majorBidi" w:cstheme="majorBidi" w:hint="cs"/>
          <w:b/>
          <w:bCs/>
          <w:sz w:val="32"/>
          <w:szCs w:val="32"/>
          <w:rtl/>
          <w:lang w:bidi="ar-EG"/>
        </w:rPr>
        <w:t>الطبية :</w:t>
      </w:r>
      <w:proofErr w:type="gramEnd"/>
      <w:r w:rsidRPr="007D3B62">
        <w:rPr>
          <w:rFonts w:asciiTheme="majorBidi" w:hAnsiTheme="majorBidi" w:cstheme="majorBidi" w:hint="cs"/>
          <w:b/>
          <w:bCs/>
          <w:sz w:val="32"/>
          <w:szCs w:val="32"/>
          <w:rtl/>
          <w:lang w:bidi="ar-EG"/>
        </w:rPr>
        <w:t xml:space="preserve"> </w:t>
      </w:r>
    </w:p>
    <w:p w:rsidR="00B5770E" w:rsidRDefault="00B5770E" w:rsidP="00B5770E">
      <w:pPr>
        <w:spacing w:line="36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تستعمل السماعة الطبية لفحص عمل وأمراض القلب من خلال فحص أصوات دقات القلب حيث يمكن بواسطتها المساعدة في تشخيص أمراض قلبية مادية مهمة كأمراض صمامات القلب والتهاب القلب واختلال تردد نبضات القلب </w:t>
      </w:r>
      <w:proofErr w:type="gramStart"/>
      <w:r>
        <w:rPr>
          <w:rFonts w:asciiTheme="majorBidi" w:hAnsiTheme="majorBidi" w:cstheme="majorBidi" w:hint="cs"/>
          <w:sz w:val="32"/>
          <w:szCs w:val="32"/>
          <w:rtl/>
          <w:lang w:bidi="ar-EG"/>
        </w:rPr>
        <w:t>وغيرها .</w:t>
      </w:r>
      <w:proofErr w:type="gramEnd"/>
      <w:r>
        <w:rPr>
          <w:rFonts w:asciiTheme="majorBidi" w:hAnsiTheme="majorBidi" w:cstheme="majorBidi" w:hint="cs"/>
          <w:sz w:val="32"/>
          <w:szCs w:val="32"/>
          <w:rtl/>
          <w:lang w:bidi="ar-EG"/>
        </w:rPr>
        <w:t xml:space="preserve"> </w:t>
      </w:r>
    </w:p>
    <w:p w:rsidR="00B5770E" w:rsidRDefault="00B5770E" w:rsidP="00B5770E">
      <w:pPr>
        <w:spacing w:line="36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وتستعمل السماعة الطبية أيضاً لفحص عمل وأمراض الرئتين وكذلك الأمعاء والشرايين وفحص ضغط الدم وأصوات الجنين وغيرها من الوظائف الطبية التشخيصية المهمة . </w:t>
      </w:r>
    </w:p>
    <w:p w:rsidR="00B5770E" w:rsidRDefault="00B5770E" w:rsidP="00B5770E">
      <w:pPr>
        <w:spacing w:line="36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وقد أصبحت السماعة الطبية لا غنى عنها في تشخيص الأمراض ، حتى أنها أصبحت رمزاً لمهنة الطب وللأطباء وغالباً ما نري الأطباء يعلقونها حول رقابهم .</w:t>
      </w:r>
    </w:p>
    <w:p w:rsidR="00B5770E" w:rsidRDefault="00B5770E" w:rsidP="00B5770E">
      <w:pPr>
        <w:spacing w:line="36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وقبل اختراع السماعة كان الأطباء يضعون آذانهم علي حسم المريض لسماع الأصوات الصادرة من الأعضاء حتى قام الطبيب الفرنسي رينيه لاينك </w:t>
      </w:r>
      <w:r>
        <w:rPr>
          <w:rFonts w:asciiTheme="majorBidi" w:hAnsiTheme="majorBidi" w:cstheme="majorBidi"/>
          <w:sz w:val="32"/>
          <w:szCs w:val="32"/>
          <w:lang w:bidi="ar-EG"/>
        </w:rPr>
        <w:t>Rene Laennec</w:t>
      </w:r>
      <w:r>
        <w:rPr>
          <w:rFonts w:asciiTheme="majorBidi" w:hAnsiTheme="majorBidi" w:cstheme="majorBidi" w:hint="cs"/>
          <w:sz w:val="32"/>
          <w:szCs w:val="32"/>
          <w:rtl/>
          <w:lang w:bidi="ar-EG"/>
        </w:rPr>
        <w:t xml:space="preserve"> بصنع أول سماعة طبية عام 1816م </w:t>
      </w:r>
    </w:p>
    <w:p w:rsidR="00B5770E" w:rsidRDefault="00B5770E" w:rsidP="00B5770E">
      <w:pPr>
        <w:spacing w:line="36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النماذج الأولى صنعت من الخشب ، وبعد مراحل تطويرية وتعديلات للسماعة الطبية خلال عقود زمنية كثيرة طور الطبيب دافيد ليتمان </w:t>
      </w:r>
      <w:r>
        <w:rPr>
          <w:rFonts w:asciiTheme="majorBidi" w:hAnsiTheme="majorBidi" w:cstheme="majorBidi"/>
          <w:sz w:val="32"/>
          <w:szCs w:val="32"/>
          <w:lang w:bidi="ar-EG"/>
        </w:rPr>
        <w:t xml:space="preserve">David </w:t>
      </w:r>
      <w:proofErr w:type="spellStart"/>
      <w:r>
        <w:rPr>
          <w:rFonts w:asciiTheme="majorBidi" w:hAnsiTheme="majorBidi" w:cstheme="majorBidi"/>
          <w:sz w:val="32"/>
          <w:szCs w:val="32"/>
          <w:lang w:bidi="ar-EG"/>
        </w:rPr>
        <w:t>Littmann</w:t>
      </w:r>
      <w:proofErr w:type="spellEnd"/>
      <w:r>
        <w:rPr>
          <w:rFonts w:asciiTheme="majorBidi" w:hAnsiTheme="majorBidi" w:cstheme="majorBidi" w:hint="cs"/>
          <w:sz w:val="32"/>
          <w:szCs w:val="32"/>
          <w:rtl/>
          <w:lang w:bidi="ar-EG"/>
        </w:rPr>
        <w:t xml:space="preserve"> عام 1961 الجهاز لشكله المعهود في أيامنا الحالية وما زالت السماعة الطبية التي تحمل اسم ليتمان أشهر وأغلي وأفضل سماعة طبية في العالم . </w:t>
      </w:r>
    </w:p>
    <w:p w:rsidR="00B5770E" w:rsidRPr="00CD6B99" w:rsidRDefault="00B5770E" w:rsidP="00B5770E">
      <w:pPr>
        <w:spacing w:line="36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وفي الفترة الأخيرة بدأت بعض الشركات الصانعة بإنتاج أجهزة سماعات طبية الكترونية تساعد علي تنقية نوعية الأصوات المبتغي سماعها و إقصاء الأصوات المشوشة مما يساعد في تحسين وتسهيل تشخيص </w:t>
      </w:r>
      <w:proofErr w:type="gramStart"/>
      <w:r>
        <w:rPr>
          <w:rFonts w:asciiTheme="majorBidi" w:hAnsiTheme="majorBidi" w:cstheme="majorBidi" w:hint="cs"/>
          <w:sz w:val="32"/>
          <w:szCs w:val="32"/>
          <w:rtl/>
          <w:lang w:bidi="ar-EG"/>
        </w:rPr>
        <w:t>الأمراض .</w:t>
      </w:r>
      <w:proofErr w:type="gramEnd"/>
      <w:r>
        <w:rPr>
          <w:rFonts w:asciiTheme="majorBidi" w:hAnsiTheme="majorBidi" w:cstheme="majorBidi" w:hint="cs"/>
          <w:sz w:val="32"/>
          <w:szCs w:val="32"/>
          <w:rtl/>
          <w:lang w:bidi="ar-EG"/>
        </w:rPr>
        <w:t xml:space="preserve"> </w:t>
      </w:r>
    </w:p>
    <w:p w:rsidR="00B5770E" w:rsidRDefault="00B5770E" w:rsidP="00B5770E">
      <w:pPr>
        <w:spacing w:line="360" w:lineRule="auto"/>
        <w:rPr>
          <w:rFonts w:asciiTheme="majorBidi" w:hAnsiTheme="majorBidi" w:cstheme="majorBidi"/>
          <w:b/>
          <w:bCs/>
          <w:sz w:val="32"/>
          <w:szCs w:val="32"/>
          <w:rtl/>
          <w:lang w:bidi="ar-EG"/>
        </w:rPr>
      </w:pPr>
      <w:r w:rsidRPr="007D3B62">
        <w:rPr>
          <w:rFonts w:asciiTheme="majorBidi" w:hAnsiTheme="majorBidi" w:cstheme="majorBidi" w:hint="cs"/>
          <w:b/>
          <w:bCs/>
          <w:sz w:val="32"/>
          <w:szCs w:val="32"/>
          <w:rtl/>
          <w:lang w:bidi="ar-EG"/>
        </w:rPr>
        <w:t xml:space="preserve">نظرية </w:t>
      </w:r>
      <w:proofErr w:type="gramStart"/>
      <w:r w:rsidRPr="007D3B62">
        <w:rPr>
          <w:rFonts w:asciiTheme="majorBidi" w:hAnsiTheme="majorBidi" w:cstheme="majorBidi" w:hint="cs"/>
          <w:b/>
          <w:bCs/>
          <w:sz w:val="32"/>
          <w:szCs w:val="32"/>
          <w:rtl/>
          <w:lang w:bidi="ar-EG"/>
        </w:rPr>
        <w:t>العمل :</w:t>
      </w:r>
      <w:proofErr w:type="gramEnd"/>
      <w:r w:rsidRPr="007D3B62">
        <w:rPr>
          <w:rFonts w:asciiTheme="majorBidi" w:hAnsiTheme="majorBidi" w:cstheme="majorBidi" w:hint="cs"/>
          <w:b/>
          <w:bCs/>
          <w:sz w:val="32"/>
          <w:szCs w:val="32"/>
          <w:rtl/>
          <w:lang w:bidi="ar-EG"/>
        </w:rPr>
        <w:t xml:space="preserve"> </w:t>
      </w:r>
    </w:p>
    <w:p w:rsidR="00B5770E" w:rsidRDefault="00B5770E" w:rsidP="00B5770E">
      <w:pPr>
        <w:spacing w:line="360" w:lineRule="auto"/>
        <w:rPr>
          <w:rFonts w:asciiTheme="majorBidi" w:hAnsiTheme="majorBidi" w:cstheme="majorBidi"/>
          <w:sz w:val="32"/>
          <w:szCs w:val="32"/>
          <w:rtl/>
          <w:lang w:bidi="ar-EG"/>
        </w:rPr>
      </w:pPr>
      <w:r>
        <w:rPr>
          <w:rFonts w:asciiTheme="majorBidi" w:hAnsiTheme="majorBidi" w:cstheme="majorBidi" w:hint="cs"/>
          <w:sz w:val="32"/>
          <w:szCs w:val="32"/>
          <w:rtl/>
          <w:lang w:bidi="ar-EG"/>
        </w:rPr>
        <w:lastRenderedPageBreak/>
        <w:t xml:space="preserve">تعتمد نظرية العمل السماعة الطبية علي نقل الأصوات الضعيفة في محيط ضيق ويكبر الصوت الضعيف عن طريق عمل تضاغطات </w:t>
      </w:r>
      <w:proofErr w:type="spellStart"/>
      <w:r>
        <w:rPr>
          <w:rFonts w:asciiTheme="majorBidi" w:hAnsiTheme="majorBidi" w:cstheme="majorBidi" w:hint="cs"/>
          <w:sz w:val="32"/>
          <w:szCs w:val="32"/>
          <w:rtl/>
          <w:lang w:bidi="ar-EG"/>
        </w:rPr>
        <w:t>وتخلخلات</w:t>
      </w:r>
      <w:proofErr w:type="spellEnd"/>
      <w:r>
        <w:rPr>
          <w:rFonts w:asciiTheme="majorBidi" w:hAnsiTheme="majorBidi" w:cstheme="majorBidi" w:hint="cs"/>
          <w:sz w:val="32"/>
          <w:szCs w:val="32"/>
          <w:rtl/>
          <w:lang w:bidi="ar-EG"/>
        </w:rPr>
        <w:t xml:space="preserve"> الصوت التي تنتشر في الخرطوم المرن ذو المحيط الضيق حتى تصل مسموعة بوضوح في أذن الطبيب ( أو المستخدم ) .</w:t>
      </w:r>
    </w:p>
    <w:p w:rsidR="00B5770E" w:rsidRDefault="00B5770E" w:rsidP="00B5770E">
      <w:pPr>
        <w:spacing w:line="36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أجزاء السماعة : </w:t>
      </w:r>
    </w:p>
    <w:p w:rsidR="00B5770E" w:rsidRDefault="00B5770E" w:rsidP="00B5770E">
      <w:pPr>
        <w:pStyle w:val="ListParagraph"/>
        <w:numPr>
          <w:ilvl w:val="0"/>
          <w:numId w:val="1"/>
        </w:numPr>
        <w:spacing w:line="360" w:lineRule="auto"/>
        <w:rPr>
          <w:rFonts w:asciiTheme="majorBidi" w:hAnsiTheme="majorBidi" w:cstheme="majorBidi"/>
          <w:sz w:val="32"/>
          <w:szCs w:val="32"/>
          <w:lang w:bidi="ar-EG"/>
        </w:rPr>
      </w:pPr>
      <w:r>
        <w:rPr>
          <w:rFonts w:asciiTheme="majorBidi" w:hAnsiTheme="majorBidi" w:cstheme="majorBidi" w:hint="cs"/>
          <w:sz w:val="32"/>
          <w:szCs w:val="32"/>
          <w:rtl/>
          <w:lang w:bidi="ar-EG"/>
        </w:rPr>
        <w:t xml:space="preserve">الرق المرن </w:t>
      </w:r>
      <w:proofErr w:type="gramStart"/>
      <w:r>
        <w:rPr>
          <w:rFonts w:asciiTheme="majorBidi" w:hAnsiTheme="majorBidi" w:cstheme="majorBidi" w:hint="cs"/>
          <w:sz w:val="32"/>
          <w:szCs w:val="32"/>
          <w:rtl/>
          <w:lang w:bidi="ar-EG"/>
        </w:rPr>
        <w:t>والبوق :</w:t>
      </w:r>
      <w:proofErr w:type="gramEnd"/>
    </w:p>
    <w:p w:rsidR="00B5770E" w:rsidRDefault="00B5770E" w:rsidP="00B5770E">
      <w:pPr>
        <w:pStyle w:val="ListParagraph"/>
        <w:spacing w:line="36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يعملان علي استقبال الأصوات الداخلية الصادرة من جسم الإنسان </w:t>
      </w:r>
    </w:p>
    <w:p w:rsidR="00B5770E" w:rsidRDefault="00B5770E" w:rsidP="00B5770E">
      <w:pPr>
        <w:pStyle w:val="ListParagraph"/>
        <w:numPr>
          <w:ilvl w:val="0"/>
          <w:numId w:val="1"/>
        </w:numPr>
        <w:spacing w:line="360" w:lineRule="auto"/>
        <w:rPr>
          <w:rFonts w:asciiTheme="majorBidi" w:hAnsiTheme="majorBidi" w:cstheme="majorBidi"/>
          <w:sz w:val="32"/>
          <w:szCs w:val="32"/>
          <w:lang w:bidi="ar-EG"/>
        </w:rPr>
      </w:pPr>
      <w:r>
        <w:rPr>
          <w:rFonts w:asciiTheme="majorBidi" w:hAnsiTheme="majorBidi" w:cstheme="majorBidi" w:hint="cs"/>
          <w:sz w:val="32"/>
          <w:szCs w:val="32"/>
          <w:rtl/>
          <w:lang w:bidi="ar-EG"/>
        </w:rPr>
        <w:t xml:space="preserve">الخرطوم </w:t>
      </w:r>
      <w:proofErr w:type="gramStart"/>
      <w:r>
        <w:rPr>
          <w:rFonts w:asciiTheme="majorBidi" w:hAnsiTheme="majorBidi" w:cstheme="majorBidi" w:hint="cs"/>
          <w:sz w:val="32"/>
          <w:szCs w:val="32"/>
          <w:rtl/>
          <w:lang w:bidi="ar-EG"/>
        </w:rPr>
        <w:t>المرن :</w:t>
      </w:r>
      <w:proofErr w:type="gramEnd"/>
      <w:r>
        <w:rPr>
          <w:rFonts w:asciiTheme="majorBidi" w:hAnsiTheme="majorBidi" w:cstheme="majorBidi" w:hint="cs"/>
          <w:sz w:val="32"/>
          <w:szCs w:val="32"/>
          <w:rtl/>
          <w:lang w:bidi="ar-EG"/>
        </w:rPr>
        <w:t xml:space="preserve"> </w:t>
      </w:r>
    </w:p>
    <w:p w:rsidR="00B5770E" w:rsidRDefault="00B5770E" w:rsidP="00B5770E">
      <w:pPr>
        <w:pStyle w:val="ListParagraph"/>
        <w:spacing w:line="36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يعمل الخرطوم المرن علي نقل هذه الأصوات إلي أبواق السمع التي توضع في أذن الطبيب .</w:t>
      </w:r>
    </w:p>
    <w:p w:rsidR="00B5770E" w:rsidRDefault="00B5770E" w:rsidP="00B5770E">
      <w:pPr>
        <w:pStyle w:val="ListParagraph"/>
        <w:numPr>
          <w:ilvl w:val="0"/>
          <w:numId w:val="1"/>
        </w:numPr>
        <w:spacing w:line="360" w:lineRule="auto"/>
        <w:rPr>
          <w:rFonts w:asciiTheme="majorBidi" w:hAnsiTheme="majorBidi" w:cstheme="majorBidi"/>
          <w:sz w:val="32"/>
          <w:szCs w:val="32"/>
          <w:lang w:bidi="ar-EG"/>
        </w:rPr>
      </w:pPr>
      <w:proofErr w:type="gramStart"/>
      <w:r>
        <w:rPr>
          <w:rFonts w:asciiTheme="majorBidi" w:hAnsiTheme="majorBidi" w:cstheme="majorBidi" w:hint="cs"/>
          <w:sz w:val="32"/>
          <w:szCs w:val="32"/>
          <w:rtl/>
          <w:lang w:bidi="ar-EG"/>
        </w:rPr>
        <w:t>الصمام :</w:t>
      </w:r>
      <w:proofErr w:type="gramEnd"/>
      <w:r>
        <w:rPr>
          <w:rFonts w:asciiTheme="majorBidi" w:hAnsiTheme="majorBidi" w:cstheme="majorBidi" w:hint="cs"/>
          <w:sz w:val="32"/>
          <w:szCs w:val="32"/>
          <w:rtl/>
          <w:lang w:bidi="ar-EG"/>
        </w:rPr>
        <w:t xml:space="preserve"> </w:t>
      </w:r>
    </w:p>
    <w:p w:rsidR="00B5770E" w:rsidRPr="001658C0" w:rsidRDefault="00B5770E" w:rsidP="00B5770E">
      <w:pPr>
        <w:pStyle w:val="ListParagraph"/>
        <w:spacing w:line="360" w:lineRule="auto"/>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يعمل الصمام على تغيير مصدر السمع من البوق إلي الرق المرن أو </w:t>
      </w:r>
      <w:proofErr w:type="gramStart"/>
      <w:r>
        <w:rPr>
          <w:rFonts w:asciiTheme="majorBidi" w:hAnsiTheme="majorBidi" w:cstheme="majorBidi" w:hint="cs"/>
          <w:sz w:val="32"/>
          <w:szCs w:val="32"/>
          <w:rtl/>
          <w:lang w:bidi="ar-EG"/>
        </w:rPr>
        <w:t>العكس .</w:t>
      </w:r>
      <w:proofErr w:type="gramEnd"/>
    </w:p>
    <w:p w:rsidR="00B5770E" w:rsidRDefault="00B5770E" w:rsidP="00B5770E">
      <w:pPr>
        <w:pStyle w:val="ListParagraph"/>
        <w:spacing w:line="360" w:lineRule="auto"/>
        <w:rPr>
          <w:rFonts w:asciiTheme="majorBidi" w:hAnsiTheme="majorBidi" w:cstheme="majorBidi" w:hint="cs"/>
          <w:sz w:val="32"/>
          <w:szCs w:val="32"/>
          <w:rtl/>
          <w:lang w:bidi="ar-EG"/>
        </w:rPr>
      </w:pPr>
    </w:p>
    <w:p w:rsidR="00B5770E" w:rsidRDefault="00B5770E" w:rsidP="00B5770E">
      <w:pPr>
        <w:pStyle w:val="ListParagraph"/>
        <w:spacing w:line="360" w:lineRule="auto"/>
        <w:jc w:val="center"/>
        <w:rPr>
          <w:rFonts w:asciiTheme="majorBidi" w:hAnsiTheme="majorBidi" w:cstheme="majorBidi"/>
          <w:sz w:val="32"/>
          <w:szCs w:val="32"/>
          <w:rtl/>
          <w:lang w:bidi="ar-EG"/>
        </w:rPr>
      </w:pPr>
      <w:r>
        <w:rPr>
          <w:rFonts w:asciiTheme="majorBidi" w:hAnsiTheme="majorBidi" w:cstheme="majorBidi"/>
          <w:noProof/>
          <w:sz w:val="32"/>
          <w:szCs w:val="32"/>
          <w:rtl/>
        </w:rPr>
        <w:drawing>
          <wp:inline distT="0" distB="0" distL="0" distR="0">
            <wp:extent cx="2143125" cy="2133600"/>
            <wp:effectExtent l="19050" t="0" r="9525" b="0"/>
            <wp:docPr id="1" name="Picture 8" descr="downloa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7).jpg"/>
                    <pic:cNvPicPr/>
                  </pic:nvPicPr>
                  <pic:blipFill>
                    <a:blip r:embed="rId5" cstate="print"/>
                    <a:stretch>
                      <a:fillRect/>
                    </a:stretch>
                  </pic:blipFill>
                  <pic:spPr>
                    <a:xfrm>
                      <a:off x="0" y="0"/>
                      <a:ext cx="2143125" cy="2133600"/>
                    </a:xfrm>
                    <a:prstGeom prst="rect">
                      <a:avLst/>
                    </a:prstGeom>
                  </pic:spPr>
                </pic:pic>
              </a:graphicData>
            </a:graphic>
          </wp:inline>
        </w:drawing>
      </w:r>
    </w:p>
    <w:p w:rsidR="0046041B" w:rsidRDefault="0046041B"/>
    <w:sectPr w:rsidR="0046041B" w:rsidSect="0046041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A0CC5"/>
    <w:multiLevelType w:val="hybridMultilevel"/>
    <w:tmpl w:val="430A27AA"/>
    <w:lvl w:ilvl="0" w:tplc="21844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5770E"/>
    <w:rsid w:val="0046041B"/>
    <w:rsid w:val="00B577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0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70E"/>
    <w:rPr>
      <w:rFonts w:ascii="Tahoma" w:hAnsi="Tahoma" w:cs="Tahoma"/>
      <w:sz w:val="16"/>
      <w:szCs w:val="16"/>
    </w:rPr>
  </w:style>
  <w:style w:type="paragraph" w:styleId="ListParagraph">
    <w:name w:val="List Paragraph"/>
    <w:basedOn w:val="Normal"/>
    <w:uiPriority w:val="34"/>
    <w:qFormat/>
    <w:rsid w:val="00B577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Masrawy</dc:creator>
  <cp:lastModifiedBy>Masrawy</cp:lastModifiedBy>
  <cp:revision>1</cp:revision>
  <dcterms:created xsi:type="dcterms:W3CDTF">2017-07-21T07:15:00Z</dcterms:created>
  <dcterms:modified xsi:type="dcterms:W3CDTF">2017-07-21T07:16:00Z</dcterms:modified>
</cp:coreProperties>
</file>